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69" w:rsidRDefault="008C2569" w:rsidP="008C256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8C2569" w:rsidRDefault="008C2569" w:rsidP="008C256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022091" w:rsidRPr="00B01E4E" w:rsidRDefault="00022091" w:rsidP="00022091">
      <w:pPr>
        <w:spacing w:before="120" w:after="120"/>
        <w:rPr>
          <w:bCs/>
          <w:sz w:val="24"/>
          <w:szCs w:val="24"/>
        </w:rPr>
      </w:pPr>
      <w:r w:rsidRPr="00B01E4E">
        <w:rPr>
          <w:bCs/>
          <w:sz w:val="24"/>
          <w:szCs w:val="24"/>
        </w:rPr>
        <w:t xml:space="preserve">Avviso di selezione per il conferimento </w:t>
      </w:r>
      <w:r w:rsidRPr="00B01E4E">
        <w:rPr>
          <w:b/>
          <w:bCs/>
          <w:sz w:val="24"/>
          <w:szCs w:val="24"/>
        </w:rPr>
        <w:t>n. 2  incarichi individuali in qualità di esperto</w:t>
      </w:r>
      <w:r w:rsidRPr="00B01E4E">
        <w:rPr>
          <w:bCs/>
          <w:sz w:val="24"/>
          <w:szCs w:val="24"/>
        </w:rPr>
        <w:t xml:space="preserve"> e </w:t>
      </w:r>
      <w:r w:rsidRPr="00B01E4E">
        <w:rPr>
          <w:b/>
          <w:bCs/>
          <w:sz w:val="24"/>
          <w:szCs w:val="24"/>
        </w:rPr>
        <w:t>2 incarichi di tutor</w:t>
      </w:r>
      <w:r w:rsidRPr="00B01E4E">
        <w:rPr>
          <w:bCs/>
          <w:sz w:val="24"/>
          <w:szCs w:val="24"/>
        </w:rPr>
        <w:t xml:space="preserve"> per la realizzazione di 2 percorsi di formazione per il potenziamento delle competenze linguistiche delle durata di 30 ore destinati a minimo 9 studenti.</w:t>
      </w:r>
    </w:p>
    <w:p w:rsidR="00022091" w:rsidRPr="00B01E4E" w:rsidRDefault="00022091" w:rsidP="00022091">
      <w:pPr>
        <w:autoSpaceDE w:val="0"/>
        <w:autoSpaceDN w:val="0"/>
        <w:spacing w:line="240" w:lineRule="auto"/>
        <w:rPr>
          <w:rFonts w:eastAsia="Calibri"/>
          <w:bCs/>
          <w:color w:val="000000" w:themeColor="text1"/>
          <w:sz w:val="24"/>
          <w:szCs w:val="24"/>
        </w:rPr>
      </w:pPr>
      <w:r w:rsidRPr="00B01E4E">
        <w:rPr>
          <w:rFonts w:eastAsia="Calibri"/>
          <w:bCs/>
          <w:color w:val="000000" w:themeColor="text1"/>
          <w:sz w:val="24"/>
          <w:szCs w:val="24"/>
        </w:rPr>
        <w:t xml:space="preserve">PIANO NAZIONALE DI RIPRESA E RESILIENZA MISSIONE 4: ISTRUZIONE E RICERCA Componente 1 – Potenziamento dell’offerta dei servizi di istruzione: dagli asili nido alle Università </w:t>
      </w:r>
    </w:p>
    <w:p w:rsidR="00022091" w:rsidRPr="00B01E4E" w:rsidRDefault="00022091" w:rsidP="00022091">
      <w:pPr>
        <w:autoSpaceDE w:val="0"/>
        <w:autoSpaceDN w:val="0"/>
        <w:spacing w:line="240" w:lineRule="auto"/>
        <w:rPr>
          <w:rFonts w:eastAsia="Calibri"/>
          <w:bCs/>
          <w:color w:val="000000" w:themeColor="text1"/>
          <w:sz w:val="24"/>
          <w:szCs w:val="24"/>
        </w:rPr>
      </w:pPr>
      <w:r w:rsidRPr="00B01E4E">
        <w:rPr>
          <w:rFonts w:eastAsia="Calibri"/>
          <w:bCs/>
          <w:color w:val="000000" w:themeColor="text1"/>
          <w:sz w:val="24"/>
          <w:szCs w:val="24"/>
        </w:rPr>
        <w:t xml:space="preserve">Investimento 3.1: Nuove competenze e nuovi linguaggi </w:t>
      </w:r>
    </w:p>
    <w:p w:rsidR="00022091" w:rsidRPr="00B01E4E" w:rsidRDefault="00022091" w:rsidP="00022091">
      <w:pPr>
        <w:autoSpaceDE w:val="0"/>
        <w:autoSpaceDN w:val="0"/>
        <w:spacing w:line="240" w:lineRule="auto"/>
        <w:rPr>
          <w:rFonts w:eastAsia="Calibri"/>
          <w:bCs/>
          <w:color w:val="000000" w:themeColor="text1"/>
          <w:sz w:val="24"/>
          <w:szCs w:val="24"/>
        </w:rPr>
      </w:pPr>
      <w:r w:rsidRPr="00B01E4E">
        <w:rPr>
          <w:rFonts w:eastAsia="Calibri"/>
          <w:bCs/>
          <w:color w:val="000000" w:themeColor="text1"/>
          <w:sz w:val="24"/>
          <w:szCs w:val="24"/>
        </w:rPr>
        <w:t>Azioni di potenziamento delle competenze STEM e multilinguistiche (D.M.65/2023)</w:t>
      </w:r>
    </w:p>
    <w:p w:rsidR="00022091" w:rsidRPr="00B01E4E" w:rsidRDefault="00022091" w:rsidP="00022091">
      <w:pPr>
        <w:autoSpaceDE w:val="0"/>
        <w:rPr>
          <w:sz w:val="24"/>
          <w:szCs w:val="24"/>
        </w:rPr>
      </w:pPr>
    </w:p>
    <w:p w:rsidR="00022091" w:rsidRPr="00B01E4E" w:rsidRDefault="00022091" w:rsidP="00022091">
      <w:pPr>
        <w:autoSpaceDE w:val="0"/>
        <w:rPr>
          <w:sz w:val="24"/>
          <w:szCs w:val="24"/>
        </w:rPr>
      </w:pPr>
      <w:r w:rsidRPr="00B01E4E">
        <w:rPr>
          <w:sz w:val="24"/>
          <w:szCs w:val="24"/>
        </w:rPr>
        <w:t>Codice progetto</w:t>
      </w:r>
      <w:r w:rsidRPr="00B01E4E">
        <w:rPr>
          <w:b/>
          <w:sz w:val="24"/>
          <w:szCs w:val="24"/>
        </w:rPr>
        <w:t xml:space="preserve">     </w:t>
      </w:r>
      <w:r w:rsidRPr="00B01E4E">
        <w:rPr>
          <w:rFonts w:eastAsia="Calibri"/>
          <w:color w:val="212529"/>
          <w:sz w:val="24"/>
          <w:szCs w:val="24"/>
        </w:rPr>
        <w:t>M4C1I3.1-2023-1143-P-31295</w:t>
      </w:r>
    </w:p>
    <w:p w:rsidR="00022091" w:rsidRPr="00B01E4E" w:rsidRDefault="00022091" w:rsidP="00022091">
      <w:pPr>
        <w:autoSpaceDE w:val="0"/>
        <w:rPr>
          <w:sz w:val="24"/>
          <w:szCs w:val="24"/>
        </w:rPr>
      </w:pPr>
      <w:r w:rsidRPr="00B01E4E">
        <w:rPr>
          <w:sz w:val="24"/>
          <w:szCs w:val="24"/>
        </w:rPr>
        <w:t>CUP                      F14D23002180006</w:t>
      </w:r>
    </w:p>
    <w:p w:rsidR="008C2569" w:rsidRDefault="008C256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8C2569">
        <w:rPr>
          <w:rFonts w:asciiTheme="minorHAnsi" w:hAnsiTheme="minorHAnsi" w:cstheme="minorHAnsi"/>
          <w:b/>
          <w:sz w:val="22"/>
          <w:szCs w:val="22"/>
        </w:rPr>
        <w:t>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022091">
        <w:rPr>
          <w:rFonts w:asciiTheme="minorHAnsi" w:hAnsiTheme="minorHAnsi" w:cstheme="minorHAnsi"/>
          <w:bCs/>
          <w:sz w:val="22"/>
          <w:szCs w:val="22"/>
        </w:rPr>
        <w:t xml:space="preserve"> in oggettoin qualità di </w:t>
      </w:r>
    </w:p>
    <w:p w:rsidR="00022091" w:rsidRDefault="00022091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022091" w:rsidRPr="001D5186" w:rsidRDefault="00022091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D5186">
        <w:rPr>
          <w:rFonts w:asciiTheme="minorHAnsi" w:hAnsiTheme="minorHAnsi" w:cstheme="minorHAnsi"/>
          <w:b/>
          <w:bCs/>
          <w:sz w:val="22"/>
          <w:szCs w:val="22"/>
        </w:rPr>
        <w:t>___ ESPERTO</w:t>
      </w:r>
    </w:p>
    <w:p w:rsidR="00022091" w:rsidRPr="001D5186" w:rsidRDefault="00022091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D5186">
        <w:rPr>
          <w:rFonts w:asciiTheme="minorHAnsi" w:hAnsiTheme="minorHAnsi" w:cstheme="minorHAnsi"/>
          <w:b/>
          <w:bCs/>
          <w:sz w:val="22"/>
          <w:szCs w:val="22"/>
        </w:rPr>
        <w:t>___T</w:t>
      </w:r>
      <w:r w:rsidR="000F282D" w:rsidRPr="001D5186">
        <w:rPr>
          <w:rFonts w:asciiTheme="minorHAnsi" w:hAnsiTheme="minorHAnsi" w:cstheme="minorHAnsi"/>
          <w:b/>
          <w:bCs/>
          <w:sz w:val="22"/>
          <w:szCs w:val="22"/>
        </w:rPr>
        <w:t>UTOR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AA11D4" w:rsidRPr="008C2569" w:rsidRDefault="005547BF" w:rsidP="008C256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5"/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 xml:space="preserve">curriculum </w:t>
      </w:r>
      <w:r w:rsidR="008C2569">
        <w:rPr>
          <w:rFonts w:asciiTheme="minorHAnsi" w:hAnsiTheme="minorHAnsi" w:cstheme="minorHAnsi"/>
          <w:i/>
          <w:iCs/>
          <w:sz w:val="22"/>
          <w:szCs w:val="22"/>
        </w:rPr>
        <w:t xml:space="preserve"> in PDF firmato digitalemente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F282D" w:rsidRPr="000D7A9A" w:rsidRDefault="000F282D" w:rsidP="000F282D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2437"/>
        <w:gridCol w:w="2437"/>
        <w:gridCol w:w="2437"/>
      </w:tblGrid>
      <w:tr w:rsidR="000F282D" w:rsidRPr="000D7A9A" w:rsidTr="00990F9F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2D" w:rsidRPr="000D7A9A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A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2D" w:rsidRPr="000D7A9A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A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2D" w:rsidRPr="000D7A9A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A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2D" w:rsidRPr="000D7A9A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A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PUNTEGGIO</w:t>
            </w:r>
          </w:p>
        </w:tc>
      </w:tr>
      <w:tr w:rsidR="000F282D" w:rsidRPr="000D7A9A" w:rsidTr="00990F9F">
        <w:trPr>
          <w:trHeight w:val="1266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2D" w:rsidRPr="000D7A9A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A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Titolo di accesso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2D" w:rsidRPr="000D7A9A" w:rsidRDefault="000F282D" w:rsidP="0044013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9A">
              <w:rPr>
                <w:rFonts w:ascii="Times New Roman" w:hAnsi="Times New Roman" w:cs="Times New Roman"/>
                <w:sz w:val="28"/>
                <w:szCs w:val="28"/>
              </w:rPr>
              <w:t xml:space="preserve">i candidati che, alla data di scadenza del bando siano in servizio presso l’istituzione </w:t>
            </w:r>
            <w:r w:rsidRPr="004432FA">
              <w:rPr>
                <w:rFonts w:ascii="Times New Roman" w:hAnsi="Times New Roman" w:cs="Times New Roman"/>
                <w:sz w:val="28"/>
                <w:szCs w:val="28"/>
              </w:rPr>
              <w:t xml:space="preserve">scolastica con contratto a tempo indeterminato o a tempo determinato almeno fino al </w:t>
            </w:r>
            <w:r w:rsidR="0016098E">
              <w:rPr>
                <w:rFonts w:ascii="Times New Roman" w:hAnsi="Times New Roman" w:cs="Times New Roman"/>
                <w:sz w:val="28"/>
                <w:szCs w:val="28"/>
              </w:rPr>
              <w:t>30/6/2024 e</w:t>
            </w:r>
            <w:r w:rsidRPr="004432FA">
              <w:rPr>
                <w:rFonts w:ascii="Times New Roman" w:hAnsi="Times New Roman" w:cs="Times New Roman"/>
                <w:sz w:val="28"/>
                <w:szCs w:val="28"/>
              </w:rPr>
              <w:t xml:space="preserve"> siano in possesso dell</w:t>
            </w:r>
            <w:r w:rsidR="0044013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4432FA">
              <w:rPr>
                <w:rFonts w:ascii="Times New Roman" w:hAnsi="Times New Roman" w:cs="Times New Roman"/>
                <w:sz w:val="28"/>
                <w:szCs w:val="28"/>
              </w:rPr>
              <w:t xml:space="preserve">abilitazione all’insegnamento della </w:t>
            </w:r>
            <w:r w:rsidRPr="004432FA">
              <w:rPr>
                <w:rFonts w:ascii="Times New Roman" w:hAnsi="Times New Roman" w:cs="Times New Roman"/>
                <w:b/>
                <w:sz w:val="28"/>
                <w:szCs w:val="28"/>
              </w:rPr>
              <w:t>lingua inglese classe di concorso AB24</w:t>
            </w:r>
            <w:r w:rsidRPr="004432FA">
              <w:rPr>
                <w:rFonts w:ascii="Times New Roman" w:hAnsi="Times New Roman" w:cs="Times New Roman"/>
                <w:sz w:val="28"/>
                <w:szCs w:val="28"/>
              </w:rPr>
              <w:t xml:space="preserve"> o siano insegnanti di </w:t>
            </w:r>
            <w:r w:rsidRPr="004432FA">
              <w:rPr>
                <w:rFonts w:ascii="Times New Roman" w:hAnsi="Times New Roman" w:cs="Times New Roman"/>
                <w:b/>
                <w:sz w:val="28"/>
                <w:szCs w:val="28"/>
              </w:rPr>
              <w:t>di conversazione in lingua inglese BB02 ai sensi del DM 30 gennaio 1998 (cd. Madrelingua inglese) docenti a tempo indeterminato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classe di concorso AB24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2D" w:rsidRPr="000D7A9A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A9A">
              <w:rPr>
                <w:rFonts w:ascii="Times New Roman" w:hAnsi="Times New Roman" w:cs="Times New Roman"/>
                <w:sz w:val="28"/>
                <w:szCs w:val="28"/>
              </w:rPr>
              <w:t>non si attribuiscono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2D" w:rsidRPr="000D7A9A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282D" w:rsidRPr="000D7A9A" w:rsidTr="00990F9F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2D" w:rsidRPr="000D7A9A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A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Esperienza professionale</w:t>
            </w:r>
          </w:p>
          <w:p w:rsidR="000F282D" w:rsidRPr="000D7A9A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2D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9A">
              <w:rPr>
                <w:rFonts w:ascii="Times New Roman" w:hAnsi="Times New Roman" w:cs="Times New Roman"/>
                <w:sz w:val="28"/>
                <w:szCs w:val="28"/>
              </w:rPr>
              <w:t>Esperienza professionale maturata in settori attinenti all’ambito professionale del presente Avviso.</w:t>
            </w:r>
          </w:p>
          <w:p w:rsidR="001D5186" w:rsidRPr="000D7A9A" w:rsidRDefault="001D5186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Titolo valutabile</w:t>
            </w:r>
          </w:p>
          <w:p w:rsidR="000F282D" w:rsidRPr="000D7A9A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7A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Incarichi come esperto o tutor in progetti di formazione per il conseguimento della certificazione CAmbridge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2D" w:rsidRPr="000D7A9A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A9A">
              <w:rPr>
                <w:rFonts w:ascii="Times New Roman" w:hAnsi="Times New Roman" w:cs="Times New Roman"/>
                <w:sz w:val="28"/>
                <w:szCs w:val="28"/>
              </w:rPr>
              <w:t>5 punti per incarico da  minimo 30 ore</w:t>
            </w:r>
          </w:p>
          <w:p w:rsidR="000F282D" w:rsidRPr="000D7A9A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82D" w:rsidRPr="000D7A9A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2D" w:rsidRPr="000D7A9A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282D" w:rsidRPr="000D7A9A" w:rsidTr="00990F9F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2D" w:rsidRPr="000D7A9A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A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Esperienza professionale </w:t>
            </w:r>
            <w:r w:rsidRPr="000D7A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2D" w:rsidRPr="000D7A9A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9A">
              <w:rPr>
                <w:rFonts w:ascii="Times New Roman" w:hAnsi="Times New Roman" w:cs="Times New Roman"/>
                <w:sz w:val="28"/>
                <w:szCs w:val="28"/>
              </w:rPr>
              <w:t>Anni di servizio nella scuola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8E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Due punti per</w:t>
            </w:r>
          </w:p>
          <w:p w:rsidR="000F282D" w:rsidRPr="000D7A9A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A9A">
              <w:rPr>
                <w:rFonts w:ascii="Times New Roman" w:hAnsi="Times New Roman" w:cs="Times New Roman"/>
                <w:sz w:val="28"/>
                <w:szCs w:val="28"/>
              </w:rPr>
              <w:t xml:space="preserve"> ogni anno di servizio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2D" w:rsidRPr="000D7A9A" w:rsidRDefault="000F282D" w:rsidP="00990F9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C2569" w:rsidRPr="00443003" w:rsidRDefault="008C2569" w:rsidP="008C2569">
      <w:pPr>
        <w:pStyle w:val="Comma"/>
        <w:numPr>
          <w:ilvl w:val="0"/>
          <w:numId w:val="0"/>
        </w:numPr>
        <w:spacing w:before="120" w:after="120" w:line="276" w:lineRule="auto"/>
        <w:ind w:left="283"/>
        <w:contextualSpacing w:val="0"/>
        <w:rPr>
          <w:rFonts w:cstheme="minorHAnsi"/>
        </w:rPr>
      </w:pPr>
      <w:r>
        <w:rPr>
          <w:rFonts w:cstheme="minorHAnsi"/>
        </w:rPr>
        <w:t>Saranno valutati solo gli incarichi dove è indicato il numero di protocollo , la data e la scuola 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8C2569" w:rsidTr="00B36F57">
        <w:tc>
          <w:tcPr>
            <w:tcW w:w="4814" w:type="dxa"/>
          </w:tcPr>
          <w:p w:rsidR="008C2569" w:rsidRDefault="008C2569" w:rsidP="00B36F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8C2569" w:rsidRDefault="008C2569" w:rsidP="00B36F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digitale  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del Partecipante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2DC" w:rsidRDefault="009162DC">
      <w:r>
        <w:separator/>
      </w:r>
    </w:p>
  </w:endnote>
  <w:endnote w:type="continuationSeparator" w:id="1">
    <w:p w:rsidR="009162DC" w:rsidRDefault="009162DC">
      <w:r>
        <w:continuationSeparator/>
      </w:r>
    </w:p>
  </w:endnote>
  <w:endnote w:type="continuationNotice" w:id="2">
    <w:p w:rsidR="009162DC" w:rsidRDefault="009162DC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5732AE" w:rsidP="00C16B99">
        <w:pPr>
          <w:pStyle w:val="Pidipagina"/>
          <w:jc w:val="center"/>
          <w:rPr>
            <w:sz w:val="16"/>
          </w:rPr>
        </w:pPr>
        <w:r w:rsidRPr="005732AE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1D5186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5732AE">
        <w:pPr>
          <w:pStyle w:val="Pidipagina"/>
          <w:jc w:val="center"/>
          <w:rPr>
            <w:sz w:val="16"/>
          </w:rPr>
        </w:pPr>
        <w:r w:rsidRPr="005732AE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2DC" w:rsidRDefault="009162DC">
      <w:r>
        <w:separator/>
      </w:r>
    </w:p>
  </w:footnote>
  <w:footnote w:type="continuationSeparator" w:id="1">
    <w:p w:rsidR="009162DC" w:rsidRDefault="009162DC">
      <w:r>
        <w:continuationSeparator/>
      </w:r>
    </w:p>
  </w:footnote>
  <w:footnote w:type="continuationNotice" w:id="2">
    <w:p w:rsidR="009162DC" w:rsidRDefault="009162DC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6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1ED6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091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82D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098E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5186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36A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13B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2AE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569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3F8B"/>
    <w:rsid w:val="00904AE5"/>
    <w:rsid w:val="00906C60"/>
    <w:rsid w:val="0091166E"/>
    <w:rsid w:val="0091291F"/>
    <w:rsid w:val="00912B3A"/>
    <w:rsid w:val="00912E4E"/>
    <w:rsid w:val="009162DC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6F55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BE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2CB0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903F8B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03F8B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903F8B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03F8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903F8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903F8B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903F8B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903F8B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903F8B"/>
    <w:rPr>
      <w:position w:val="-3"/>
    </w:rPr>
  </w:style>
  <w:style w:type="paragraph" w:styleId="Corpodeltesto">
    <w:name w:val="Body Text"/>
    <w:basedOn w:val="Normale"/>
    <w:link w:val="CorpodeltestoCarattere"/>
    <w:rsid w:val="00903F8B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903F8B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903F8B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Standard">
    <w:name w:val="Standard"/>
    <w:rsid w:val="008C2569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2024-04-05T08:27:00Z</dcterms:created>
  <dcterms:modified xsi:type="dcterms:W3CDTF">2024-04-05T09:07:00Z</dcterms:modified>
</cp:coreProperties>
</file>